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21" w:rsidRPr="00C04B05" w:rsidRDefault="004031EA" w:rsidP="004031E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B0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031EA" w:rsidRPr="00C04B05" w:rsidRDefault="004031EA" w:rsidP="004031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4B05">
        <w:rPr>
          <w:rFonts w:ascii="Times New Roman" w:hAnsi="Times New Roman" w:cs="Times New Roman"/>
          <w:sz w:val="24"/>
          <w:szCs w:val="24"/>
        </w:rPr>
        <w:t>«20» января 2017 год</w:t>
      </w:r>
    </w:p>
    <w:p w:rsidR="004031EA" w:rsidRPr="00C04B05" w:rsidRDefault="004031EA" w:rsidP="004031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4B05">
        <w:rPr>
          <w:rFonts w:ascii="Times New Roman" w:hAnsi="Times New Roman" w:cs="Times New Roman"/>
          <w:sz w:val="24"/>
          <w:szCs w:val="24"/>
        </w:rPr>
        <w:t>Председатель административной комиссии</w:t>
      </w:r>
    </w:p>
    <w:p w:rsidR="004031EA" w:rsidRPr="00C04B05" w:rsidRDefault="004031EA" w:rsidP="004031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4B05">
        <w:rPr>
          <w:rFonts w:ascii="Times New Roman" w:hAnsi="Times New Roman" w:cs="Times New Roman"/>
          <w:sz w:val="24"/>
          <w:szCs w:val="24"/>
        </w:rPr>
        <w:t xml:space="preserve">администрации Озинского муниципального района </w:t>
      </w:r>
    </w:p>
    <w:p w:rsidR="004031EA" w:rsidRPr="00C04B05" w:rsidRDefault="004031EA" w:rsidP="004031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31EA" w:rsidRDefault="004031EA" w:rsidP="004031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4B05">
        <w:rPr>
          <w:rFonts w:ascii="Times New Roman" w:hAnsi="Times New Roman" w:cs="Times New Roman"/>
          <w:b/>
          <w:sz w:val="24"/>
          <w:szCs w:val="24"/>
        </w:rPr>
        <w:t>________________________Д.В.Перин</w:t>
      </w:r>
    </w:p>
    <w:p w:rsidR="004031EA" w:rsidRDefault="004031EA" w:rsidP="00C04B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31EA" w:rsidRPr="00223018" w:rsidRDefault="004031EA" w:rsidP="00223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B05">
        <w:rPr>
          <w:rFonts w:ascii="Times New Roman" w:hAnsi="Times New Roman" w:cs="Times New Roman"/>
          <w:b/>
          <w:sz w:val="24"/>
          <w:szCs w:val="24"/>
        </w:rPr>
        <w:t>План работы административной комиссии администрации Озинского муниципального района Саратовской области на 2017 год</w:t>
      </w:r>
    </w:p>
    <w:tbl>
      <w:tblPr>
        <w:tblStyle w:val="a3"/>
        <w:tblW w:w="0" w:type="auto"/>
        <w:tblInd w:w="-459" w:type="dxa"/>
        <w:tblLook w:val="04A0"/>
      </w:tblPr>
      <w:tblGrid>
        <w:gridCol w:w="560"/>
        <w:gridCol w:w="3811"/>
        <w:gridCol w:w="2999"/>
        <w:gridCol w:w="2659"/>
      </w:tblGrid>
      <w:tr w:rsidR="004031EA" w:rsidTr="004031EA">
        <w:tc>
          <w:tcPr>
            <w:tcW w:w="560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2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999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031EA" w:rsidTr="004031EA">
        <w:tc>
          <w:tcPr>
            <w:tcW w:w="560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</w:tcPr>
          <w:p w:rsidR="004031EA" w:rsidRPr="004031EA" w:rsidRDefault="004031EA" w:rsidP="004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административной комиссии за 2016 год и постановка задач на 2017 год</w:t>
            </w:r>
          </w:p>
        </w:tc>
        <w:tc>
          <w:tcPr>
            <w:tcW w:w="2999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659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Председатель административной комиссии</w:t>
            </w:r>
          </w:p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</w:tr>
      <w:tr w:rsidR="004031EA" w:rsidTr="004031EA">
        <w:tc>
          <w:tcPr>
            <w:tcW w:w="560" w:type="dxa"/>
          </w:tcPr>
          <w:p w:rsidR="004031EA" w:rsidRPr="004031EA" w:rsidRDefault="004031EA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:rsidR="004031EA" w:rsidRPr="0005798E" w:rsidRDefault="0005798E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 в Правительство саратовской области</w:t>
            </w:r>
          </w:p>
        </w:tc>
        <w:tc>
          <w:tcPr>
            <w:tcW w:w="2999" w:type="dxa"/>
          </w:tcPr>
          <w:p w:rsidR="004031EA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98E" w:rsidRP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98E" w:rsidRPr="004031EA" w:rsidRDefault="0005798E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98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59" w:type="dxa"/>
          </w:tcPr>
          <w:p w:rsidR="004031EA" w:rsidRPr="004031EA" w:rsidRDefault="0005798E" w:rsidP="00403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</w:tc>
      </w:tr>
      <w:tr w:rsidR="0005798E" w:rsidTr="004031EA">
        <w:tc>
          <w:tcPr>
            <w:tcW w:w="560" w:type="dxa"/>
          </w:tcPr>
          <w:p w:rsidR="0005798E" w:rsidRPr="004031EA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2" w:type="dxa"/>
          </w:tcPr>
          <w:p w:rsidR="0005798E" w:rsidRPr="0005798E" w:rsidRDefault="0005798E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</w:t>
            </w:r>
          </w:p>
        </w:tc>
        <w:tc>
          <w:tcPr>
            <w:tcW w:w="2999" w:type="dxa"/>
          </w:tcPr>
          <w:p w:rsid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98E" w:rsidRP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выявления правонарушений</w:t>
            </w:r>
          </w:p>
        </w:tc>
        <w:tc>
          <w:tcPr>
            <w:tcW w:w="2659" w:type="dxa"/>
          </w:tcPr>
          <w:p w:rsidR="0005798E" w:rsidRPr="004031EA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составлять протоколы по административным правонарушениям</w:t>
            </w:r>
          </w:p>
        </w:tc>
      </w:tr>
      <w:tr w:rsidR="0005798E" w:rsidTr="004031EA">
        <w:tc>
          <w:tcPr>
            <w:tcW w:w="560" w:type="dxa"/>
          </w:tcPr>
          <w:p w:rsid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2" w:type="dxa"/>
          </w:tcPr>
          <w:p w:rsidR="0005798E" w:rsidRDefault="0005798E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взаимодействию с отделением полиции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4B05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  <w:p w:rsidR="00C04B05" w:rsidRDefault="00C04B05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сверки по поступившим протоколам об административных правонарушениях</w:t>
            </w:r>
          </w:p>
        </w:tc>
        <w:tc>
          <w:tcPr>
            <w:tcW w:w="2999" w:type="dxa"/>
          </w:tcPr>
          <w:p w:rsid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5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5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5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659" w:type="dxa"/>
          </w:tcPr>
          <w:p w:rsidR="0005798E" w:rsidRDefault="0005798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5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C04B05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5" w:rsidRDefault="00C04B05" w:rsidP="00C0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полиции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04B05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98E" w:rsidTr="004031EA">
        <w:tc>
          <w:tcPr>
            <w:tcW w:w="560" w:type="dxa"/>
          </w:tcPr>
          <w:p w:rsidR="0005798E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2" w:type="dxa"/>
          </w:tcPr>
          <w:p w:rsidR="0005798E" w:rsidRDefault="00C04B05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административной комиссии (рассмотрение дел об административных правонарушениях)</w:t>
            </w:r>
          </w:p>
        </w:tc>
        <w:tc>
          <w:tcPr>
            <w:tcW w:w="2999" w:type="dxa"/>
          </w:tcPr>
          <w:p w:rsidR="0005798E" w:rsidRDefault="00C04B05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2659" w:type="dxa"/>
          </w:tcPr>
          <w:p w:rsidR="00C04B05" w:rsidRPr="004031EA" w:rsidRDefault="00C04B05" w:rsidP="00C0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Председатель административной комиссии</w:t>
            </w:r>
          </w:p>
          <w:p w:rsidR="0005798E" w:rsidRDefault="00C04B05" w:rsidP="00C0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C04B05" w:rsidRDefault="00C04B05" w:rsidP="00C0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административной комиссии</w:t>
            </w:r>
          </w:p>
        </w:tc>
      </w:tr>
      <w:tr w:rsidR="00B96F21" w:rsidTr="004031EA">
        <w:tc>
          <w:tcPr>
            <w:tcW w:w="560" w:type="dxa"/>
          </w:tcPr>
          <w:p w:rsidR="00B96F21" w:rsidRDefault="00B96F2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2" w:type="dxa"/>
          </w:tcPr>
          <w:p w:rsidR="00B96F21" w:rsidRDefault="00B96F21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повести дня </w:t>
            </w:r>
            <w:r w:rsidR="00C129F1">
              <w:rPr>
                <w:rFonts w:ascii="Times New Roman" w:hAnsi="Times New Roman" w:cs="Times New Roman"/>
                <w:sz w:val="24"/>
                <w:szCs w:val="24"/>
              </w:rPr>
              <w:t>заседаний административной комиссии и проведение анализа качества материалов, поступающих на рассмотрение комиссии</w:t>
            </w:r>
          </w:p>
        </w:tc>
        <w:tc>
          <w:tcPr>
            <w:tcW w:w="2999" w:type="dxa"/>
          </w:tcPr>
          <w:p w:rsidR="00B96F21" w:rsidRDefault="00C129F1" w:rsidP="00C1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административных материалов на рассмотрение административной комиссии</w:t>
            </w:r>
          </w:p>
        </w:tc>
        <w:tc>
          <w:tcPr>
            <w:tcW w:w="2659" w:type="dxa"/>
          </w:tcPr>
          <w:p w:rsidR="00C129F1" w:rsidRDefault="00C129F1" w:rsidP="00C1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B96F21" w:rsidRPr="004031EA" w:rsidRDefault="00B96F21" w:rsidP="00C0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F1" w:rsidTr="004031EA">
        <w:tc>
          <w:tcPr>
            <w:tcW w:w="560" w:type="dxa"/>
          </w:tcPr>
          <w:p w:rsidR="00C129F1" w:rsidRDefault="00C129F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2" w:type="dxa"/>
          </w:tcPr>
          <w:p w:rsidR="00C129F1" w:rsidRDefault="00C129F1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исполнения постановлений, вынесенных административной комиссией</w:t>
            </w:r>
          </w:p>
        </w:tc>
        <w:tc>
          <w:tcPr>
            <w:tcW w:w="2999" w:type="dxa"/>
          </w:tcPr>
          <w:p w:rsidR="00C129F1" w:rsidRDefault="00C129F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9F1" w:rsidRDefault="00C129F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</w:tcPr>
          <w:p w:rsidR="00C129F1" w:rsidRDefault="00C129F1" w:rsidP="00C1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C129F1" w:rsidRPr="004031EA" w:rsidRDefault="00C129F1" w:rsidP="00C1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F1" w:rsidTr="004031EA">
        <w:tc>
          <w:tcPr>
            <w:tcW w:w="560" w:type="dxa"/>
          </w:tcPr>
          <w:p w:rsidR="00C129F1" w:rsidRDefault="00C129F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2" w:type="dxa"/>
          </w:tcPr>
          <w:p w:rsidR="00C129F1" w:rsidRDefault="00C129F1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направление постановлений для взыскания а</w:t>
            </w:r>
            <w:r w:rsidR="002C2A1E">
              <w:rPr>
                <w:rFonts w:ascii="Times New Roman" w:hAnsi="Times New Roman" w:cs="Times New Roman"/>
                <w:sz w:val="24"/>
                <w:szCs w:val="24"/>
              </w:rPr>
              <w:t>дминистративных штрафов в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судебных</w:t>
            </w:r>
            <w:r w:rsidR="0025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A1E">
              <w:rPr>
                <w:rFonts w:ascii="Times New Roman" w:hAnsi="Times New Roman" w:cs="Times New Roman"/>
                <w:sz w:val="24"/>
                <w:szCs w:val="24"/>
              </w:rPr>
              <w:t>приставов</w:t>
            </w:r>
          </w:p>
        </w:tc>
        <w:tc>
          <w:tcPr>
            <w:tcW w:w="2999" w:type="dxa"/>
          </w:tcPr>
          <w:p w:rsidR="00C129F1" w:rsidRDefault="009C232D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2A1E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59" w:type="dxa"/>
          </w:tcPr>
          <w:p w:rsidR="002C2A1E" w:rsidRDefault="002C2A1E" w:rsidP="002C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C129F1" w:rsidRPr="004031EA" w:rsidRDefault="00C129F1" w:rsidP="00C1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1E" w:rsidTr="004031EA">
        <w:tc>
          <w:tcPr>
            <w:tcW w:w="560" w:type="dxa"/>
          </w:tcPr>
          <w:p w:rsidR="002C2A1E" w:rsidRDefault="002C2A1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12" w:type="dxa"/>
          </w:tcPr>
          <w:p w:rsidR="002C2A1E" w:rsidRDefault="002C2A1E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копий протоколов об административных правонарушениях, копий постановлений по делам об административных правонарушениях в отделение полиции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</w:t>
            </w:r>
          </w:p>
          <w:p w:rsidR="002C2A1E" w:rsidRDefault="002C2A1E" w:rsidP="00057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2C2A1E" w:rsidRDefault="009C232D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2A1E">
              <w:rPr>
                <w:rFonts w:ascii="Times New Roman" w:hAnsi="Times New Roman" w:cs="Times New Roman"/>
                <w:sz w:val="24"/>
                <w:szCs w:val="24"/>
              </w:rPr>
              <w:t>о мере составления и рассмотрения протоколов об административных правонарушениях</w:t>
            </w:r>
          </w:p>
        </w:tc>
        <w:tc>
          <w:tcPr>
            <w:tcW w:w="2659" w:type="dxa"/>
          </w:tcPr>
          <w:p w:rsidR="002C2A1E" w:rsidRDefault="002C2A1E" w:rsidP="002C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2C2A1E" w:rsidRPr="004031EA" w:rsidRDefault="002C2A1E" w:rsidP="002C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1E" w:rsidTr="004031EA">
        <w:tc>
          <w:tcPr>
            <w:tcW w:w="560" w:type="dxa"/>
          </w:tcPr>
          <w:p w:rsidR="002C2A1E" w:rsidRDefault="002C2A1E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12" w:type="dxa"/>
          </w:tcPr>
          <w:p w:rsidR="002C2A1E" w:rsidRDefault="002C2A1E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должностными лицами</w:t>
            </w:r>
            <w:r w:rsidR="009C232D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уполномоченными на составление протоколов </w:t>
            </w:r>
            <w:proofErr w:type="gramStart"/>
            <w:r w:rsidR="009C2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9C232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правонарушениям, по выявлению административных правонарушений</w:t>
            </w:r>
          </w:p>
        </w:tc>
        <w:tc>
          <w:tcPr>
            <w:tcW w:w="2999" w:type="dxa"/>
          </w:tcPr>
          <w:p w:rsidR="002C2A1E" w:rsidRDefault="009C232D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59" w:type="dxa"/>
          </w:tcPr>
          <w:p w:rsidR="002C2A1E" w:rsidRPr="004031EA" w:rsidRDefault="009C232D" w:rsidP="002C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составлять протоколы по административным правонарушениям</w:t>
            </w:r>
          </w:p>
        </w:tc>
      </w:tr>
      <w:tr w:rsidR="009C232D" w:rsidTr="004031EA">
        <w:tc>
          <w:tcPr>
            <w:tcW w:w="560" w:type="dxa"/>
          </w:tcPr>
          <w:p w:rsidR="009C232D" w:rsidRDefault="009C232D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2" w:type="dxa"/>
          </w:tcPr>
          <w:p w:rsidR="009C232D" w:rsidRDefault="009C232D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населением Озинского муниципального района направленной на предупреждение, выявление и устранение административных правонарушений</w:t>
            </w:r>
          </w:p>
        </w:tc>
        <w:tc>
          <w:tcPr>
            <w:tcW w:w="2999" w:type="dxa"/>
          </w:tcPr>
          <w:p w:rsidR="009C232D" w:rsidRDefault="009C232D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59" w:type="dxa"/>
          </w:tcPr>
          <w:p w:rsidR="009C232D" w:rsidRDefault="009C232D" w:rsidP="009C2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полиции 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C232D" w:rsidRDefault="009C232D" w:rsidP="002C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составлять протоколы по административным правонарушениям</w:t>
            </w:r>
          </w:p>
        </w:tc>
      </w:tr>
      <w:tr w:rsidR="00DD35F6" w:rsidTr="004031EA">
        <w:tc>
          <w:tcPr>
            <w:tcW w:w="560" w:type="dxa"/>
          </w:tcPr>
          <w:p w:rsidR="00DD35F6" w:rsidRDefault="00DD35F6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2" w:type="dxa"/>
          </w:tcPr>
          <w:p w:rsidR="00DD35F6" w:rsidRDefault="00DD35F6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изменений действующего законодательства об административных правонарушениях, ознакомление членов комиссии и должностных лиц с изменениями</w:t>
            </w:r>
          </w:p>
        </w:tc>
        <w:tc>
          <w:tcPr>
            <w:tcW w:w="2999" w:type="dxa"/>
          </w:tcPr>
          <w:p w:rsidR="00DD35F6" w:rsidRDefault="00DD35F6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59" w:type="dxa"/>
          </w:tcPr>
          <w:p w:rsidR="00DD35F6" w:rsidRDefault="00DD35F6" w:rsidP="00DD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DD35F6" w:rsidRDefault="00DD35F6" w:rsidP="009C2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A0" w:rsidTr="004031EA">
        <w:tc>
          <w:tcPr>
            <w:tcW w:w="560" w:type="dxa"/>
          </w:tcPr>
          <w:p w:rsidR="008266A0" w:rsidRDefault="008266A0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12" w:type="dxa"/>
          </w:tcPr>
          <w:p w:rsidR="008266A0" w:rsidRDefault="008266A0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работы административной комиссии в средствах массовой информации, а также в сети Интернет на официальном сайте администрации района</w:t>
            </w:r>
          </w:p>
        </w:tc>
        <w:tc>
          <w:tcPr>
            <w:tcW w:w="2999" w:type="dxa"/>
          </w:tcPr>
          <w:p w:rsidR="008266A0" w:rsidRDefault="008266A0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</w:tcPr>
          <w:p w:rsidR="008266A0" w:rsidRDefault="008266A0" w:rsidP="0082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8266A0" w:rsidRPr="004031EA" w:rsidRDefault="008266A0" w:rsidP="00DD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6A0" w:rsidTr="004031EA">
        <w:tc>
          <w:tcPr>
            <w:tcW w:w="560" w:type="dxa"/>
          </w:tcPr>
          <w:p w:rsidR="008266A0" w:rsidRDefault="008266A0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12" w:type="dxa"/>
          </w:tcPr>
          <w:p w:rsidR="008266A0" w:rsidRDefault="008266A0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Переписка с Правительством Саратовской области, государственными органами исполнительной власти, правоохранительными органами по вопросам деятельности административной комиссии</w:t>
            </w:r>
          </w:p>
        </w:tc>
        <w:tc>
          <w:tcPr>
            <w:tcW w:w="2999" w:type="dxa"/>
          </w:tcPr>
          <w:p w:rsidR="008266A0" w:rsidRDefault="008266A0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</w:tcPr>
          <w:p w:rsidR="008266A0" w:rsidRDefault="008266A0" w:rsidP="0082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8266A0" w:rsidRPr="004031EA" w:rsidRDefault="008266A0" w:rsidP="0082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361" w:rsidTr="004031EA">
        <w:tc>
          <w:tcPr>
            <w:tcW w:w="560" w:type="dxa"/>
          </w:tcPr>
          <w:p w:rsidR="00B43361" w:rsidRDefault="00B4336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2" w:type="dxa"/>
          </w:tcPr>
          <w:p w:rsidR="00B43361" w:rsidRDefault="00B43361" w:rsidP="002C2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запрашиваемых материалов в прокуратуру, судебные органы</w:t>
            </w:r>
          </w:p>
        </w:tc>
        <w:tc>
          <w:tcPr>
            <w:tcW w:w="2999" w:type="dxa"/>
          </w:tcPr>
          <w:p w:rsidR="00B43361" w:rsidRDefault="00B43361" w:rsidP="0040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запросов, жалоб</w:t>
            </w:r>
          </w:p>
        </w:tc>
        <w:tc>
          <w:tcPr>
            <w:tcW w:w="2659" w:type="dxa"/>
          </w:tcPr>
          <w:p w:rsidR="00B43361" w:rsidRDefault="00B43361" w:rsidP="00B4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</w:p>
          <w:p w:rsidR="00B43361" w:rsidRPr="004031EA" w:rsidRDefault="00B43361" w:rsidP="00826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1EA" w:rsidRPr="004031EA" w:rsidRDefault="004031EA" w:rsidP="004031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31EA" w:rsidRPr="004031EA" w:rsidSect="00C129F1">
      <w:pgSz w:w="11906" w:h="16838"/>
      <w:pgMar w:top="170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321"/>
    <w:rsid w:val="0005798E"/>
    <w:rsid w:val="00223018"/>
    <w:rsid w:val="00253510"/>
    <w:rsid w:val="002C2A1E"/>
    <w:rsid w:val="004031EA"/>
    <w:rsid w:val="00430AC7"/>
    <w:rsid w:val="00811DC1"/>
    <w:rsid w:val="008266A0"/>
    <w:rsid w:val="00950321"/>
    <w:rsid w:val="009C232D"/>
    <w:rsid w:val="00A404FC"/>
    <w:rsid w:val="00B43361"/>
    <w:rsid w:val="00B96F21"/>
    <w:rsid w:val="00C04B05"/>
    <w:rsid w:val="00C129F1"/>
    <w:rsid w:val="00C6102F"/>
    <w:rsid w:val="00CB4D0A"/>
    <w:rsid w:val="00DD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6717D-3874-4935-9C73-6997680D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2017-01-11T04:34:00Z</dcterms:created>
  <dcterms:modified xsi:type="dcterms:W3CDTF">2017-01-24T06:05:00Z</dcterms:modified>
</cp:coreProperties>
</file>